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11" w:rsidRPr="00DB1059" w:rsidRDefault="00A54EC7" w:rsidP="00DB105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10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услуги:</w:t>
      </w:r>
      <w:r w:rsidRPr="00DB1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B1059" w:rsidRPr="00E130F2" w:rsidRDefault="00E130F2" w:rsidP="00325511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30F2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государственной собственности Челябинской области,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</w:t>
      </w:r>
    </w:p>
    <w:p w:rsidR="00E130F2" w:rsidRPr="00DB1059" w:rsidRDefault="00E130F2" w:rsidP="00325511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54EC7" w:rsidRPr="00DB1059" w:rsidRDefault="00DB1059" w:rsidP="003255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B10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Круг заявителей:</w:t>
      </w:r>
    </w:p>
    <w:p w:rsidR="00DB1059" w:rsidRPr="00441FED" w:rsidRDefault="00441FED" w:rsidP="003255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Start"/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изические</w:t>
      </w:r>
      <w:proofErr w:type="spellEnd"/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лица и юридические лица</w:t>
      </w:r>
    </w:p>
    <w:p w:rsidR="00441FED" w:rsidRPr="00441FED" w:rsidRDefault="00441FED" w:rsidP="00325511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B1059" w:rsidRDefault="00DB1059" w:rsidP="00DB1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государственной услуги составляет:</w:t>
      </w:r>
    </w:p>
    <w:p w:rsidR="00441FED" w:rsidRPr="00441FED" w:rsidRDefault="00441FED" w:rsidP="00DB1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30 календарных и 3 рабочих дн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B1059" w:rsidRPr="00A54EC7" w:rsidRDefault="00DB1059" w:rsidP="00A5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59" w:rsidRPr="00DB1059" w:rsidRDefault="0058151C" w:rsidP="00581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государственной услуги, </w:t>
      </w:r>
      <w:r w:rsidRPr="00DB1059">
        <w:rPr>
          <w:rFonts w:ascii="Times New Roman" w:hAnsi="Times New Roman" w:cs="Times New Roman"/>
          <w:b/>
          <w:sz w:val="28"/>
          <w:szCs w:val="28"/>
        </w:rPr>
        <w:t>предоставляемые заявителем самостоятельно: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1E6DAF" w:rsidRPr="00DB1059" w:rsidTr="00E642A8">
        <w:tc>
          <w:tcPr>
            <w:tcW w:w="534" w:type="dxa"/>
          </w:tcPr>
          <w:p w:rsidR="001E6DAF" w:rsidRPr="00DB1059" w:rsidRDefault="001E6DAF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E6DAF" w:rsidRPr="00DB1059" w:rsidRDefault="001E6DAF" w:rsidP="0059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5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E642A8" w:rsidRPr="00DB1059" w:rsidTr="00E642A8">
        <w:tc>
          <w:tcPr>
            <w:tcW w:w="534" w:type="dxa"/>
          </w:tcPr>
          <w:p w:rsidR="00E642A8" w:rsidRPr="00DB1059" w:rsidRDefault="00E642A8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E642A8" w:rsidRPr="00E642A8" w:rsidRDefault="00E642A8" w:rsidP="00E642A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 w:rsidRPr="00E642A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642A8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опии документов, удостоверяющих личность заявителя и</w:t>
            </w:r>
            <w:r w:rsidRPr="00E64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представителя заявителя, и документа, подтверждающего полномочия</w:t>
            </w:r>
            <w:r w:rsidRPr="00E64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представителя заявителя, - в случае если заявление подается представителем</w:t>
            </w:r>
            <w:r w:rsidRPr="00E64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заявителя</w:t>
            </w:r>
          </w:p>
        </w:tc>
      </w:tr>
      <w:tr w:rsidR="00E642A8" w:rsidRPr="00DB1059" w:rsidTr="00E642A8">
        <w:tc>
          <w:tcPr>
            <w:tcW w:w="534" w:type="dxa"/>
          </w:tcPr>
          <w:p w:rsidR="00E642A8" w:rsidRPr="00DB1059" w:rsidRDefault="00E642A8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E642A8" w:rsidRPr="00E642A8" w:rsidRDefault="00E642A8" w:rsidP="00E642A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хема</w:t>
            </w:r>
            <w:proofErr w:type="spellEnd"/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границ предполагаемых к использованию земель или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земельного участка на кадастровом плане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территории с указанием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земель или земельных участков, а также коо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рдинат характерных точек границ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территории - в случае если планирует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ся использовать земли или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земельного участка (с использованием системы координат,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меняемой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ведении государственного кадастра недвижи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мости на территории Челябинской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области), составленная 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ствии с типовой формой 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приложению</w:t>
            </w:r>
            <w:proofErr w:type="gramEnd"/>
            <w:r w:rsidRPr="00E6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3 к Порядку</w:t>
            </w:r>
          </w:p>
        </w:tc>
      </w:tr>
      <w:tr w:rsidR="00E642A8" w:rsidRPr="00DB1059" w:rsidTr="00E642A8">
        <w:tc>
          <w:tcPr>
            <w:tcW w:w="534" w:type="dxa"/>
          </w:tcPr>
          <w:p w:rsidR="00E642A8" w:rsidRPr="00DB1059" w:rsidRDefault="00E642A8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570B54" w:rsidRPr="0005107A" w:rsidRDefault="0005107A" w:rsidP="0005107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Start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окументы</w:t>
            </w:r>
            <w:proofErr w:type="spellEnd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, подтверждающие основания для использования земельного</w:t>
            </w:r>
          </w:p>
          <w:p w:rsidR="00E642A8" w:rsidRPr="00C0480B" w:rsidRDefault="00570B54" w:rsidP="00C0480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участка для размещения объекта (проектн</w:t>
            </w:r>
            <w:r w:rsid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ая документация, схема монтажа,</w:t>
            </w:r>
            <w:r w:rsid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установки, размещения, которые имеют необ</w:t>
            </w:r>
            <w:r w:rsid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ходимые согласования, документы</w:t>
            </w:r>
            <w:r w:rsid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о правах заявителя на земельный участок и</w:t>
            </w:r>
            <w:r w:rsid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(или) индивидуальный жилой дом</w:t>
            </w:r>
            <w:r w:rsid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(часть жилого дома)</w:t>
            </w:r>
          </w:p>
        </w:tc>
      </w:tr>
      <w:tr w:rsidR="00E642A8" w:rsidRPr="00DB1059" w:rsidTr="00E642A8">
        <w:tc>
          <w:tcPr>
            <w:tcW w:w="534" w:type="dxa"/>
          </w:tcPr>
          <w:p w:rsidR="00E642A8" w:rsidRPr="00DB1059" w:rsidRDefault="00E642A8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C0480B" w:rsidRPr="00C0480B" w:rsidRDefault="00C0480B" w:rsidP="00C0480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Start"/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атериалы</w:t>
            </w:r>
            <w:proofErr w:type="spellEnd"/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, содержащие графические, экспозиционные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решения, отобража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ющие объемно-пространственный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архитектурно-худо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жественный вид объекта 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размещения элементов бла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гоустройства территории и малые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архитектурные формы (бесе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дки, ротонды, веранды, навесы,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скульптуры, остановоч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ные павильоны, фонари, урны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мусора, приспособления для озеленения, скамейки и</w:t>
            </w:r>
            <w:proofErr w:type="gramEnd"/>
          </w:p>
          <w:p w:rsidR="00C0480B" w:rsidRPr="00C0480B" w:rsidRDefault="00C0480B" w:rsidP="00C0480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мостики) (пункт 4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ечня видов объектов, размещение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которых может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вляться на землях или 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участках, находящихся в государственной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муниципальной собственности, без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lastRenderedPageBreak/>
              <w:t>предоставления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земельных учас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тков и установления сервитутов,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утвержденного постанов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лением Правительства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Федерации от 03.12.2014 № 1300);</w:t>
            </w:r>
          </w:p>
          <w:p w:rsidR="00E642A8" w:rsidRPr="0005107A" w:rsidRDefault="00C0480B" w:rsidP="00C0480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Если целью использования зем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ель, части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является благоус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тройство прилегающей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индивидуального жило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го дома (части жилого дома)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земельного участка, предн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азначенного для ведения 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подсобного хозяйства,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предполагаемые к 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земли или части зем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ельного участка непосредственно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примыкают к прин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адлежащему заявителю земельному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участку, в границах 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рого расположен соответствующий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индивидуальный жилой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дом (часть жилого дома), или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земельному участку, предн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азначенному для ведения 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подсобного хозяйс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тва, предоставление материалов,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предусмотренных абзацем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первым настоящего подпункта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требуется</w:t>
            </w:r>
          </w:p>
        </w:tc>
      </w:tr>
      <w:tr w:rsidR="00E642A8" w:rsidRPr="00DB1059" w:rsidTr="00E642A8">
        <w:tc>
          <w:tcPr>
            <w:tcW w:w="534" w:type="dxa"/>
          </w:tcPr>
          <w:p w:rsidR="00E642A8" w:rsidRPr="00DB1059" w:rsidRDefault="00292946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8930" w:type="dxa"/>
          </w:tcPr>
          <w:p w:rsidR="00E642A8" w:rsidRPr="0005107A" w:rsidRDefault="0005107A" w:rsidP="0005107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Start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ехнико</w:t>
            </w:r>
            <w:proofErr w:type="spellEnd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-экономические характеристики планируемого объекта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технические условия размещения объекта (при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наличии) - в случае размещения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объектов, указанных в пунктах 1 - 3 , 5 - 7 , 11, 12 перечня</w:t>
            </w:r>
          </w:p>
        </w:tc>
      </w:tr>
    </w:tbl>
    <w:p w:rsidR="0058151C" w:rsidRPr="00DB1059" w:rsidRDefault="0058151C" w:rsidP="00581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51C" w:rsidRPr="00DB1059" w:rsidRDefault="0058151C" w:rsidP="0058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59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E43686" w:rsidRPr="0005107A" w:rsidTr="00DB1059">
        <w:tc>
          <w:tcPr>
            <w:tcW w:w="534" w:type="dxa"/>
          </w:tcPr>
          <w:p w:rsidR="00E43686" w:rsidRPr="0005107A" w:rsidRDefault="00E43686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43686" w:rsidRPr="0005107A" w:rsidRDefault="0005107A" w:rsidP="0005107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Start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ицензия</w:t>
            </w:r>
            <w:proofErr w:type="spellEnd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на право пользования недрами - в случае размещения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предполагаемых к использованию землях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ли земельных участках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указанных в пункте 10 перечня</w:t>
            </w:r>
          </w:p>
        </w:tc>
      </w:tr>
      <w:tr w:rsidR="00570B54" w:rsidRPr="0005107A" w:rsidTr="00DB1059">
        <w:tc>
          <w:tcPr>
            <w:tcW w:w="534" w:type="dxa"/>
          </w:tcPr>
          <w:p w:rsidR="00570B54" w:rsidRPr="0005107A" w:rsidRDefault="0005107A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570B54" w:rsidRPr="0005107A" w:rsidRDefault="0005107A" w:rsidP="0005107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Start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адастровая</w:t>
            </w:r>
            <w:proofErr w:type="spellEnd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выписка о земельном участке или кадастровый паспорт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земельного участка</w:t>
            </w:r>
          </w:p>
        </w:tc>
      </w:tr>
      <w:tr w:rsidR="00570B54" w:rsidRPr="0005107A" w:rsidTr="00DB1059">
        <w:tc>
          <w:tcPr>
            <w:tcW w:w="534" w:type="dxa"/>
          </w:tcPr>
          <w:p w:rsidR="00570B54" w:rsidRPr="0005107A" w:rsidRDefault="0005107A" w:rsidP="00D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570B54" w:rsidRPr="0005107A" w:rsidRDefault="0005107A" w:rsidP="0005107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Start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ыписка</w:t>
            </w:r>
            <w:proofErr w:type="spellEnd"/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из Единого государственного реестра недвижимости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0B54" w:rsidRPr="0005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объекте недвижимости</w:t>
            </w:r>
          </w:p>
        </w:tc>
      </w:tr>
    </w:tbl>
    <w:p w:rsidR="00457767" w:rsidRPr="00457767" w:rsidRDefault="00457767" w:rsidP="004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767" w:rsidRPr="00457767" w:rsidRDefault="00457767" w:rsidP="00457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67">
        <w:rPr>
          <w:rFonts w:ascii="Times New Roman" w:hAnsi="Times New Roman" w:cs="Times New Roman"/>
          <w:b/>
          <w:sz w:val="28"/>
          <w:szCs w:val="28"/>
        </w:rPr>
        <w:t>Государственная услуга предоставляется</w:t>
      </w:r>
      <w:r w:rsidRPr="00457767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9D7891" w:rsidRPr="00457767" w:rsidRDefault="009D7891" w:rsidP="00457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C7" w:rsidRPr="00DB1059" w:rsidRDefault="00DB1059" w:rsidP="00441F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Результат</w:t>
      </w:r>
      <w:r w:rsidR="00A54EC7" w:rsidRPr="00DB10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предоставления</w:t>
      </w:r>
      <w:r w:rsidRPr="00DB10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государственной услуги</w:t>
      </w:r>
      <w:r w:rsidR="00A54EC7" w:rsidRPr="00DB10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457767" w:rsidRPr="00441FED" w:rsidRDefault="00441FED" w:rsidP="00441FED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Выдача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заявителю разрешения на использование земель или земельных участков,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находящихся в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енной собственности Челябинской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области,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предоставления земельных участко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и установления сервитутов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размещения объектов, виды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устанавливаются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FE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Российской Федерации</w:t>
      </w:r>
    </w:p>
    <w:p w:rsidR="00441FED" w:rsidRPr="00441FED" w:rsidRDefault="00441FED" w:rsidP="00441F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A6" w:rsidRPr="00457767" w:rsidRDefault="00A54EC7" w:rsidP="0044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7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Основания</w:t>
      </w:r>
      <w:r w:rsidR="003A5C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для отказа в приеме документов</w:t>
      </w:r>
      <w:r w:rsidR="00532EA6" w:rsidRPr="00457767">
        <w:rPr>
          <w:rFonts w:ascii="Times New Roman" w:hAnsi="Times New Roman" w:cs="Times New Roman"/>
          <w:sz w:val="28"/>
          <w:szCs w:val="28"/>
        </w:rPr>
        <w:t>:</w:t>
      </w:r>
    </w:p>
    <w:p w:rsidR="00E130F2" w:rsidRPr="00B45396" w:rsidRDefault="00B45396" w:rsidP="00DB105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396">
        <w:rPr>
          <w:rFonts w:ascii="Times New Roman" w:hAnsi="Times New Roman" w:cs="Times New Roman"/>
          <w:color w:val="000000"/>
          <w:sz w:val="28"/>
          <w:szCs w:val="28"/>
          <w:lang w:val="x-none"/>
        </w:rPr>
        <w:t>О</w:t>
      </w:r>
      <w:r w:rsidR="00570B54" w:rsidRPr="00B45396">
        <w:rPr>
          <w:rFonts w:ascii="Times New Roman" w:hAnsi="Times New Roman" w:cs="Times New Roman"/>
          <w:color w:val="000000"/>
          <w:sz w:val="28"/>
          <w:szCs w:val="28"/>
          <w:lang w:val="x-none"/>
        </w:rPr>
        <w:t>тсутствуют</w:t>
      </w:r>
    </w:p>
    <w:p w:rsidR="00B45396" w:rsidRPr="00B45396" w:rsidRDefault="00B45396" w:rsidP="00DB1059">
      <w:pPr>
        <w:pStyle w:val="ConsPlusNormal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DB1059" w:rsidRPr="00DB1059" w:rsidRDefault="00DB1059" w:rsidP="00DB10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059">
        <w:rPr>
          <w:rFonts w:ascii="Times New Roman" w:hAnsi="Times New Roman" w:cs="Times New Roman"/>
          <w:b/>
          <w:sz w:val="28"/>
          <w:szCs w:val="28"/>
        </w:rPr>
        <w:t>Основания для принятия решения об отказе в предоставлении государственной услуги: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1) заявление подано с нарушением требований, установленных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пунктом 11 настоящего Административного регламента;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2) в заявлении указаны объекты, 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предполагаемые к размещению, не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предусмотренные перечнем;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3) в заявлении указана цель испо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льзования земель или земельного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участка, не соответствующая целям размещения и эк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сплуатации объектов, виды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которых установлены Правительством Российской Федерации;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4) размещение объекта приведет к нев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озможности использования земель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или земельных участков в соответствии с их разрешенным использованием;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5) земельный участок или часть земел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ьного участка, на использование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которого испрашивается разрешени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е, предоставлен физическому или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юридическому лицу;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6) представленная схема границ предпо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лагаемых к использованию земель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или земельных участков не соответ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ствует представленной проектной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документации, схеме монтажа, установки, размещения объекта;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7) ранее выдано разрешение 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использование испрашиваемого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заявителем земельного участка или его части;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8) размещение объекта п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риведет к нарушению требований,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установленных федеральным законодательство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м, санитарно-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эпидемиологическими, градостроител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ьными и строительными нормами и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правилами, а также правилами благоустройства муниципального образования;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9) земельный участок или часть земельн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ого участка зарезервированы для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государственных или муниципальных нужд;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10) на земельном участке п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ланируется размещение элементов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благоустройства, предназначенных д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ля обслуживания, эксплуатации и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благоустройства многоквартирного дома;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11) размещение объектов, указанны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х в пункте 18 перечня, повлечет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ограничение доступа на террито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рию общего пользования, которой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беспрепятственно пользуется неограниченный круг лиц;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12) заявление, приложенные к нему д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окументы содержат недостоверную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информацию и (или) противоречат друг другу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и (или) документам, полученным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рамках межведомственного информационного взаимодействия;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13) земельный участок включе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 в перечни земельных участков,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подлежащих предоставлению отдельным кате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гориям граждан в соответствии с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законодательством Челябинской области;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14) в отношении земельного участка принято реше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ние о проведении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аукциона по продаже земельного участка 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или продаже права на заключение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договора аренды;</w:t>
      </w:r>
    </w:p>
    <w:p w:rsidR="00570B54" w:rsidRPr="00B45396" w:rsidRDefault="00570B54" w:rsidP="00B453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15) представленное заявителем 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заявление не является первым из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представленных в Министерство за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явлений (в случае поступления в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Министерство двух и более заявлен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ий, соответствующих требованиям</w:t>
      </w:r>
      <w:r w:rsidR="00B45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Порядка).</w:t>
      </w:r>
    </w:p>
    <w:p w:rsidR="00DB1059" w:rsidRPr="00B45396" w:rsidRDefault="00DB1059" w:rsidP="00B45396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DB1059" w:rsidRPr="00B4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B30"/>
    <w:multiLevelType w:val="multilevel"/>
    <w:tmpl w:val="497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6BF0"/>
    <w:multiLevelType w:val="hybridMultilevel"/>
    <w:tmpl w:val="932E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5F0"/>
    <w:multiLevelType w:val="multilevel"/>
    <w:tmpl w:val="8FF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69F3"/>
    <w:multiLevelType w:val="hybridMultilevel"/>
    <w:tmpl w:val="A406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D6D61"/>
    <w:multiLevelType w:val="multilevel"/>
    <w:tmpl w:val="DF0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066D5"/>
    <w:multiLevelType w:val="hybridMultilevel"/>
    <w:tmpl w:val="C2B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A7DDD"/>
    <w:multiLevelType w:val="multilevel"/>
    <w:tmpl w:val="9F24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7"/>
    <w:rsid w:val="0005107A"/>
    <w:rsid w:val="001E6DAF"/>
    <w:rsid w:val="00201E95"/>
    <w:rsid w:val="002133B7"/>
    <w:rsid w:val="00215FF7"/>
    <w:rsid w:val="00292946"/>
    <w:rsid w:val="00325511"/>
    <w:rsid w:val="003A5C25"/>
    <w:rsid w:val="00441FED"/>
    <w:rsid w:val="00457767"/>
    <w:rsid w:val="004E5A78"/>
    <w:rsid w:val="00532EA6"/>
    <w:rsid w:val="00565678"/>
    <w:rsid w:val="00566094"/>
    <w:rsid w:val="00570B54"/>
    <w:rsid w:val="0058151C"/>
    <w:rsid w:val="005914D3"/>
    <w:rsid w:val="00633E7D"/>
    <w:rsid w:val="007D2B42"/>
    <w:rsid w:val="009D4766"/>
    <w:rsid w:val="009D7891"/>
    <w:rsid w:val="00A54EC7"/>
    <w:rsid w:val="00B45396"/>
    <w:rsid w:val="00C0480B"/>
    <w:rsid w:val="00CF0DE0"/>
    <w:rsid w:val="00DA6BA1"/>
    <w:rsid w:val="00DB1059"/>
    <w:rsid w:val="00DC2DAF"/>
    <w:rsid w:val="00E130F2"/>
    <w:rsid w:val="00E43686"/>
    <w:rsid w:val="00E642A8"/>
    <w:rsid w:val="00FB192B"/>
    <w:rsid w:val="00FC1FE5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EC7"/>
  </w:style>
  <w:style w:type="table" w:styleId="a3">
    <w:name w:val="Table Grid"/>
    <w:basedOn w:val="a1"/>
    <w:uiPriority w:val="59"/>
    <w:rsid w:val="0063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E7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325511"/>
    <w:rPr>
      <w:rFonts w:cs="Times New Roman"/>
      <w:b w:val="0"/>
      <w:color w:val="106BBE"/>
    </w:rPr>
  </w:style>
  <w:style w:type="paragraph" w:customStyle="1" w:styleId="ConsPlusNormal">
    <w:name w:val="ConsPlusNormal"/>
    <w:rsid w:val="00DB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EC7"/>
  </w:style>
  <w:style w:type="table" w:styleId="a3">
    <w:name w:val="Table Grid"/>
    <w:basedOn w:val="a1"/>
    <w:uiPriority w:val="59"/>
    <w:rsid w:val="0063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E7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325511"/>
    <w:rPr>
      <w:rFonts w:cs="Times New Roman"/>
      <w:b w:val="0"/>
      <w:color w:val="106BBE"/>
    </w:rPr>
  </w:style>
  <w:style w:type="paragraph" w:customStyle="1" w:styleId="ConsPlusNormal">
    <w:name w:val="ConsPlusNormal"/>
    <w:rsid w:val="00DB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Окунева</cp:lastModifiedBy>
  <cp:revision>25</cp:revision>
  <dcterms:created xsi:type="dcterms:W3CDTF">2015-07-28T03:36:00Z</dcterms:created>
  <dcterms:modified xsi:type="dcterms:W3CDTF">2017-10-03T07:23:00Z</dcterms:modified>
</cp:coreProperties>
</file>