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9D" w:rsidRPr="00136678" w:rsidRDefault="009B4010" w:rsidP="00FF1C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78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услуги:</w:t>
      </w:r>
    </w:p>
    <w:p w:rsidR="00C336D6" w:rsidRPr="00136678" w:rsidRDefault="001D0F39" w:rsidP="00C3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78">
        <w:rPr>
          <w:rFonts w:ascii="Times New Roman" w:hAnsi="Times New Roman" w:cs="Times New Roman"/>
          <w:sz w:val="28"/>
          <w:szCs w:val="28"/>
        </w:rPr>
        <w:t>Возмещение реабилитированным лицам расходов на проезд на междугородном транспорте</w:t>
      </w:r>
    </w:p>
    <w:p w:rsidR="001D0F39" w:rsidRPr="00136678" w:rsidRDefault="001D0F39" w:rsidP="00C3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010" w:rsidRPr="00136678" w:rsidRDefault="009B4010" w:rsidP="00C3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78">
        <w:rPr>
          <w:rFonts w:ascii="Times New Roman" w:hAnsi="Times New Roman" w:cs="Times New Roman"/>
          <w:b/>
          <w:sz w:val="28"/>
          <w:szCs w:val="28"/>
        </w:rPr>
        <w:t>Заявители:</w:t>
      </w:r>
    </w:p>
    <w:p w:rsidR="001D0F39" w:rsidRPr="00136678" w:rsidRDefault="00136678" w:rsidP="00F04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0F39" w:rsidRPr="00136678">
        <w:rPr>
          <w:rFonts w:ascii="Times New Roman" w:hAnsi="Times New Roman" w:cs="Times New Roman"/>
          <w:sz w:val="28"/>
          <w:szCs w:val="28"/>
        </w:rPr>
        <w:t>еабилитированные лица</w:t>
      </w:r>
    </w:p>
    <w:p w:rsidR="00DD3EF3" w:rsidRPr="00136678" w:rsidRDefault="00041527" w:rsidP="00F04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78">
        <w:rPr>
          <w:rFonts w:ascii="Times New Roman" w:hAnsi="Times New Roman" w:cs="Times New Roman"/>
          <w:sz w:val="28"/>
          <w:szCs w:val="28"/>
        </w:rPr>
        <w:t>.</w:t>
      </w:r>
    </w:p>
    <w:p w:rsidR="00542E53" w:rsidRPr="00136678" w:rsidRDefault="00542E53" w:rsidP="00C3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78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услуги:</w:t>
      </w:r>
    </w:p>
    <w:p w:rsidR="00F04EE4" w:rsidRPr="00136678" w:rsidRDefault="001D0F39" w:rsidP="00C3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78">
        <w:rPr>
          <w:rFonts w:ascii="Times New Roman" w:hAnsi="Times New Roman" w:cs="Times New Roman"/>
          <w:sz w:val="28"/>
          <w:szCs w:val="28"/>
        </w:rPr>
        <w:t>45 календарных дней</w:t>
      </w:r>
    </w:p>
    <w:p w:rsidR="001D0F39" w:rsidRPr="00637E55" w:rsidRDefault="001D0F39" w:rsidP="00C3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53" w:rsidRPr="003F7EF4" w:rsidRDefault="00C336D6" w:rsidP="00C3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E55">
        <w:rPr>
          <w:rFonts w:ascii="Times New Roman" w:hAnsi="Times New Roman" w:cs="Times New Roman"/>
          <w:b/>
          <w:sz w:val="28"/>
          <w:szCs w:val="28"/>
        </w:rPr>
        <w:t>Документы, необходимые для предоставления государственной услуг</w:t>
      </w:r>
      <w:r w:rsidR="00980198" w:rsidRPr="00637E55">
        <w:rPr>
          <w:rFonts w:ascii="Times New Roman" w:hAnsi="Times New Roman" w:cs="Times New Roman"/>
          <w:b/>
          <w:sz w:val="28"/>
          <w:szCs w:val="28"/>
        </w:rPr>
        <w:t>и, предоставляемые заявителем с</w:t>
      </w:r>
      <w:r w:rsidRPr="00637E55">
        <w:rPr>
          <w:rFonts w:ascii="Times New Roman" w:hAnsi="Times New Roman" w:cs="Times New Roman"/>
          <w:b/>
          <w:sz w:val="28"/>
          <w:szCs w:val="28"/>
        </w:rPr>
        <w:t>амостоятельно</w:t>
      </w:r>
      <w:r w:rsidR="00542E53" w:rsidRPr="00637E5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92"/>
        <w:gridCol w:w="6242"/>
        <w:gridCol w:w="2188"/>
      </w:tblGrid>
      <w:tr w:rsidR="00542E53" w:rsidRPr="00637E55" w:rsidTr="00531DF3">
        <w:tc>
          <w:tcPr>
            <w:tcW w:w="959" w:type="dxa"/>
          </w:tcPr>
          <w:p w:rsidR="00542E53" w:rsidRPr="00637E55" w:rsidRDefault="00542E5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42E53" w:rsidRPr="003F7EF4" w:rsidRDefault="003F7EF4" w:rsidP="00247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1D0F39"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>аявление</w:t>
            </w:r>
            <w:r w:rsidR="001D0F39" w:rsidRPr="003F7EF4">
              <w:rPr>
                <w:rFonts w:ascii="Times New Roman" w:hAnsi="Times New Roman" w:cs="Times New Roman"/>
                <w:sz w:val="28"/>
                <w:szCs w:val="28"/>
              </w:rPr>
              <w:t xml:space="preserve"> о возмещении расходов на проезд на междугородном транспорте </w:t>
            </w:r>
          </w:p>
        </w:tc>
        <w:tc>
          <w:tcPr>
            <w:tcW w:w="1701" w:type="dxa"/>
          </w:tcPr>
          <w:p w:rsidR="00542E53" w:rsidRPr="00637E55" w:rsidRDefault="00860347" w:rsidP="0061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277D" w:rsidRPr="00637E55">
              <w:rPr>
                <w:rFonts w:ascii="Times New Roman" w:hAnsi="Times New Roman" w:cs="Times New Roman"/>
                <w:sz w:val="28"/>
                <w:szCs w:val="28"/>
              </w:rPr>
              <w:t>ригинал</w:t>
            </w:r>
          </w:p>
        </w:tc>
      </w:tr>
      <w:tr w:rsidR="00542E53" w:rsidRPr="00637E55" w:rsidTr="00531DF3">
        <w:tc>
          <w:tcPr>
            <w:tcW w:w="959" w:type="dxa"/>
          </w:tcPr>
          <w:p w:rsidR="00542E53" w:rsidRPr="00637E55" w:rsidRDefault="00542E5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FF1C91" w:rsidRPr="00126368" w:rsidRDefault="003F7EF4" w:rsidP="00247E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D0F39"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>окумент, удостоверяющий личность</w:t>
            </w:r>
          </w:p>
        </w:tc>
        <w:tc>
          <w:tcPr>
            <w:tcW w:w="1701" w:type="dxa"/>
          </w:tcPr>
          <w:p w:rsidR="00542E53" w:rsidRPr="00637E55" w:rsidRDefault="00BC0CC0" w:rsidP="0061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5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42E53" w:rsidRPr="00637E55" w:rsidTr="00531DF3">
        <w:tc>
          <w:tcPr>
            <w:tcW w:w="959" w:type="dxa"/>
          </w:tcPr>
          <w:p w:rsidR="00542E53" w:rsidRPr="00637E55" w:rsidRDefault="00542E5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60347" w:rsidRPr="003F7EF4" w:rsidRDefault="000A4676" w:rsidP="00247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F7EF4"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>окумент</w:t>
            </w:r>
            <w:proofErr w:type="gramEnd"/>
            <w:r w:rsidR="003F7EF4"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подтверждающий</w:t>
            </w:r>
            <w:r w:rsidR="00BC0CC0"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полномочия представителя </w:t>
            </w:r>
            <w:r w:rsidR="00BC0CC0" w:rsidRPr="003F7EF4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</w:t>
            </w:r>
          </w:p>
          <w:p w:rsidR="00542E53" w:rsidRPr="003F7EF4" w:rsidRDefault="00BC0CC0" w:rsidP="00247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7EF4">
              <w:rPr>
                <w:rFonts w:ascii="Times New Roman" w:hAnsi="Times New Roman" w:cs="Times New Roman"/>
                <w:i/>
                <w:sz w:val="28"/>
                <w:szCs w:val="28"/>
              </w:rPr>
              <w:t>при обращении представителя</w:t>
            </w:r>
            <w:r w:rsidRPr="003F7E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42E53" w:rsidRPr="00637E55" w:rsidRDefault="000A4676" w:rsidP="0061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B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8F5972" w:rsidRPr="00637E55" w:rsidTr="00531DF3">
        <w:tc>
          <w:tcPr>
            <w:tcW w:w="959" w:type="dxa"/>
          </w:tcPr>
          <w:p w:rsidR="008F5972" w:rsidRPr="00637E55" w:rsidRDefault="00247EFB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8F5972" w:rsidRPr="00126368" w:rsidRDefault="003F7EF4" w:rsidP="00247E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D0F39"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>окумент, удостоверяющий право на меры социальной поддержки</w:t>
            </w:r>
          </w:p>
        </w:tc>
        <w:tc>
          <w:tcPr>
            <w:tcW w:w="1701" w:type="dxa"/>
          </w:tcPr>
          <w:p w:rsidR="008F5972" w:rsidRPr="00637E55" w:rsidRDefault="00860347" w:rsidP="0061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860347" w:rsidRPr="00637E55" w:rsidTr="00531DF3">
        <w:tc>
          <w:tcPr>
            <w:tcW w:w="959" w:type="dxa"/>
          </w:tcPr>
          <w:p w:rsidR="00860347" w:rsidRDefault="00247EFB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860347" w:rsidRPr="00126368" w:rsidRDefault="003F7EF4" w:rsidP="00247E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D0F39"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>роездные документы</w:t>
            </w:r>
          </w:p>
          <w:p w:rsidR="001D0F39" w:rsidRPr="003F7EF4" w:rsidRDefault="001D0F39" w:rsidP="003F7E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документы на проезд были оформлены в виде </w:t>
            </w:r>
            <w:r w:rsidRPr="001263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электронного проездного документа (билета)</w:t>
            </w:r>
            <w:r w:rsidRPr="003F7EF4">
              <w:rPr>
                <w:rFonts w:ascii="Times New Roman" w:hAnsi="Times New Roman" w:cs="Times New Roman"/>
                <w:i/>
                <w:sz w:val="28"/>
                <w:szCs w:val="28"/>
              </w:rPr>
              <w:t>, для подтверждения расходов необходимо представить:</w:t>
            </w:r>
          </w:p>
          <w:p w:rsidR="001D0F39" w:rsidRPr="003F7EF4" w:rsidRDefault="001D0F39" w:rsidP="003F7E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купон электронного проездного документа (билета)</w:t>
            </w:r>
            <w:r w:rsidRPr="003F7EF4">
              <w:rPr>
                <w:rFonts w:ascii="Times New Roman" w:hAnsi="Times New Roman" w:cs="Times New Roman"/>
                <w:sz w:val="28"/>
                <w:szCs w:val="28"/>
              </w:rPr>
              <w:t xml:space="preserve"> (выписка из автоматизированной системы управления пассажирскими перевозками на железнодорожном транспорте)</w:t>
            </w:r>
            <w:r w:rsidRPr="003F7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отметкой в строке "Статус электронного билета" - "Пройдена электронная регистрация" (при условии подтверждения факта совершения поездки).</w:t>
            </w:r>
          </w:p>
          <w:p w:rsidR="004E359F" w:rsidRDefault="001D0F39" w:rsidP="003F7E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3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Справка о подтверждении факта совершения поездки</w:t>
            </w:r>
            <w:r w:rsidRPr="003F7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запрашивается органами социальной защиты населения </w:t>
            </w:r>
            <w:proofErr w:type="gramStart"/>
            <w:r w:rsidRPr="003F7EF4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3F7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F7EF4">
              <w:rPr>
                <w:rFonts w:ascii="Times New Roman" w:hAnsi="Times New Roman" w:cs="Times New Roman"/>
                <w:i/>
                <w:sz w:val="28"/>
                <w:szCs w:val="28"/>
              </w:rPr>
              <w:t>Южно-Уральском</w:t>
            </w:r>
            <w:proofErr w:type="gramEnd"/>
            <w:r w:rsidRPr="003F7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филиале акционерного общества "Федеральная пассажирская компания"</w:t>
            </w:r>
            <w:r w:rsidR="004E35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D0F39" w:rsidRPr="004E359F" w:rsidRDefault="004E359F" w:rsidP="003F7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9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Примечание: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E359F">
              <w:rPr>
                <w:rFonts w:ascii="Times New Roman" w:hAnsi="Times New Roman" w:cs="Times New Roman"/>
                <w:sz w:val="28"/>
                <w:szCs w:val="28"/>
              </w:rPr>
              <w:t>данную справку желательно также предоставлять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359F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ограниченными сроками проверки документов и отсутствием возможности ее запроса в электронном виде</w:t>
            </w:r>
            <w:r w:rsidRPr="004E35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D0F39" w:rsidRPr="003F7EF4" w:rsidRDefault="001D0F39" w:rsidP="003F7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маршрут/квитанцию электронного документа </w:t>
            </w:r>
            <w:r w:rsidRPr="00126368">
              <w:rPr>
                <w:rFonts w:ascii="Times New Roman" w:hAnsi="Times New Roman" w:cs="Times New Roman"/>
                <w:sz w:val="28"/>
                <w:szCs w:val="28"/>
              </w:rPr>
              <w:t>(авиабилета)</w:t>
            </w:r>
            <w:r w:rsidR="001263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3F7EF4"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сформированную автоматизированной информационной системой оформления воздушных перевозок, на бумажном носителе, в которой указана стоимость перелета, и посадочный талон, подтверждающий перелет реабилитированного лица по указанному в электронн</w:t>
            </w:r>
            <w:r w:rsidR="003F7EF4" w:rsidRPr="003F7EF4">
              <w:rPr>
                <w:rFonts w:ascii="Times New Roman" w:hAnsi="Times New Roman" w:cs="Times New Roman"/>
                <w:i/>
                <w:sz w:val="28"/>
                <w:szCs w:val="28"/>
              </w:rPr>
              <w:t>ом авиабилете маршруту</w:t>
            </w:r>
            <w:proofErr w:type="gramEnd"/>
          </w:p>
        </w:tc>
        <w:tc>
          <w:tcPr>
            <w:tcW w:w="1701" w:type="dxa"/>
          </w:tcPr>
          <w:p w:rsidR="00860347" w:rsidRDefault="00614FCB" w:rsidP="0061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126368">
              <w:rPr>
                <w:rFonts w:ascii="Times New Roman" w:hAnsi="Times New Roman" w:cs="Times New Roman"/>
                <w:sz w:val="28"/>
                <w:szCs w:val="28"/>
              </w:rPr>
              <w:t>ригинал</w:t>
            </w:r>
          </w:p>
          <w:p w:rsidR="00614FCB" w:rsidRDefault="00614FCB" w:rsidP="0061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CB" w:rsidRDefault="00614FCB" w:rsidP="0061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CB">
              <w:rPr>
                <w:rFonts w:ascii="Times New Roman" w:hAnsi="Times New Roman" w:cs="Times New Roman"/>
                <w:i/>
                <w:sz w:val="28"/>
                <w:szCs w:val="28"/>
              </w:rPr>
              <w:t>билеты на автотранспорт</w:t>
            </w:r>
          </w:p>
          <w:p w:rsidR="00614FCB" w:rsidRPr="00614FCB" w:rsidRDefault="00614FCB" w:rsidP="0061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оригинал и копия</w:t>
            </w:r>
          </w:p>
        </w:tc>
      </w:tr>
      <w:tr w:rsidR="00860347" w:rsidRPr="00637E55" w:rsidTr="00531DF3">
        <w:tc>
          <w:tcPr>
            <w:tcW w:w="959" w:type="dxa"/>
          </w:tcPr>
          <w:p w:rsidR="00860347" w:rsidRDefault="00247EFB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62" w:type="dxa"/>
          </w:tcPr>
          <w:p w:rsidR="00860347" w:rsidRPr="003F7EF4" w:rsidRDefault="003F7EF4" w:rsidP="00247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D0F39"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>правка, содержащая сведения об отсутствии прямого железнодорожного сообщения</w:t>
            </w:r>
            <w:r w:rsidR="001D0F39" w:rsidRPr="003F7EF4">
              <w:rPr>
                <w:rFonts w:ascii="Times New Roman" w:hAnsi="Times New Roman" w:cs="Times New Roman"/>
                <w:sz w:val="28"/>
                <w:szCs w:val="28"/>
              </w:rPr>
              <w:t xml:space="preserve"> (или об отсутствии билетов в прямом железнодорожном сообщении на указанную в проездном документе дату отправления) и о возможных станциях пересадки (</w:t>
            </w:r>
            <w:r w:rsidR="001D0F39" w:rsidRPr="003F7EF4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 отсутствия прямого железнодорожного сообщения от станции отправления до станции назначения</w:t>
            </w:r>
            <w:r w:rsidR="001D0F39" w:rsidRPr="003F7E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</w:tcPr>
          <w:p w:rsidR="00860347" w:rsidRDefault="003F7EF4" w:rsidP="0061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55B1C" w:rsidRPr="00637E55" w:rsidTr="00531DF3">
        <w:tc>
          <w:tcPr>
            <w:tcW w:w="959" w:type="dxa"/>
          </w:tcPr>
          <w:p w:rsidR="00055B1C" w:rsidRDefault="00055B1C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AD4E91" w:rsidRPr="003F7EF4" w:rsidRDefault="003F7EF4" w:rsidP="005D0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D0F39"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>правка, содержащая сведения об отсутствии железнодорожного сообщения</w:t>
            </w:r>
            <w:r w:rsidR="001D0F39" w:rsidRPr="003F7E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D0F39" w:rsidRPr="003F7EF4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 отсутствия железнодорожного сообщения от станции отправления до станции назначения</w:t>
            </w:r>
            <w:r w:rsidR="001D0F39" w:rsidRPr="003F7E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55B1C" w:rsidRDefault="00D06D71" w:rsidP="0061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860347" w:rsidRPr="00637E55" w:rsidTr="00531DF3">
        <w:tc>
          <w:tcPr>
            <w:tcW w:w="959" w:type="dxa"/>
          </w:tcPr>
          <w:p w:rsidR="00860347" w:rsidRDefault="00247EFB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860347" w:rsidRPr="003F7EF4" w:rsidRDefault="003F7EF4" w:rsidP="003F7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D0F39"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правка </w:t>
            </w:r>
            <w:proofErr w:type="gramStart"/>
            <w:r w:rsidR="001D0F39"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>о тарифной стоимости проезда</w:t>
            </w:r>
            <w:r w:rsidR="001D0F39" w:rsidRPr="003F7EF4">
              <w:rPr>
                <w:rFonts w:ascii="Times New Roman" w:hAnsi="Times New Roman" w:cs="Times New Roman"/>
                <w:sz w:val="28"/>
                <w:szCs w:val="28"/>
              </w:rPr>
              <w:t xml:space="preserve"> от железнодорожной станции отправления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1D0F39" w:rsidRPr="003F7EF4">
              <w:rPr>
                <w:rFonts w:ascii="Times New Roman" w:hAnsi="Times New Roman" w:cs="Times New Roman"/>
                <w:sz w:val="28"/>
                <w:szCs w:val="28"/>
              </w:rPr>
              <w:t xml:space="preserve"> до пограничной с другим государством</w:t>
            </w:r>
            <w:proofErr w:type="gramEnd"/>
            <w:r w:rsidR="001D0F39" w:rsidRPr="003F7EF4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железнодорожной станции, расположенной по указанному в проездном документе маршруту (</w:t>
            </w:r>
            <w:r w:rsidR="001D0F39" w:rsidRPr="003F7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случае предъявления проездных документов, оформленных для проезда на железнодорожном транспорте за пределы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РФ</w:t>
            </w:r>
            <w:r w:rsidR="001D0F39" w:rsidRPr="003F7E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60347" w:rsidRDefault="003F7EF4" w:rsidP="0061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D0F39" w:rsidRPr="00637E55" w:rsidTr="00531DF3">
        <w:tc>
          <w:tcPr>
            <w:tcW w:w="959" w:type="dxa"/>
          </w:tcPr>
          <w:p w:rsidR="001D0F39" w:rsidRDefault="001D0F39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126368" w:rsidRDefault="00F11CB3" w:rsidP="00247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D0F39"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>окументы лечебных учреждений</w:t>
            </w:r>
            <w:r w:rsidR="001D0F39" w:rsidRPr="003F7EF4">
              <w:rPr>
                <w:rFonts w:ascii="Times New Roman" w:hAnsi="Times New Roman" w:cs="Times New Roman"/>
                <w:sz w:val="28"/>
                <w:szCs w:val="28"/>
              </w:rPr>
              <w:t xml:space="preserve">, подтверждающие срок продления действия проездных документов на время болезни </w:t>
            </w:r>
          </w:p>
          <w:p w:rsidR="001D0F39" w:rsidRPr="003F7EF4" w:rsidRDefault="001D0F39" w:rsidP="00247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E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1CB3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 болезни реабилитированного лица в пути следования</w:t>
            </w:r>
            <w:r w:rsidRPr="003F7E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D0F39" w:rsidRPr="00126368" w:rsidRDefault="00126368" w:rsidP="0061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126368" w:rsidRDefault="00126368" w:rsidP="00126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EFB" w:rsidRDefault="00247EFB" w:rsidP="001263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67E3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перечисления </w:t>
      </w:r>
      <w:r w:rsidR="00AE7B4B">
        <w:rPr>
          <w:rFonts w:ascii="Times New Roman" w:hAnsi="Times New Roman" w:cs="Times New Roman"/>
          <w:sz w:val="28"/>
          <w:szCs w:val="28"/>
        </w:rPr>
        <w:t>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предоставить </w:t>
      </w:r>
      <w:r w:rsidRPr="00751611">
        <w:rPr>
          <w:rFonts w:ascii="Times New Roman" w:hAnsi="Times New Roman" w:cs="Times New Roman"/>
          <w:b/>
          <w:sz w:val="28"/>
          <w:szCs w:val="28"/>
        </w:rPr>
        <w:t>реквизиты банковского 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EFB" w:rsidRDefault="00247EFB" w:rsidP="00247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F28" w:rsidRPr="00637E55" w:rsidRDefault="00614F28" w:rsidP="00C3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E55">
        <w:rPr>
          <w:rFonts w:ascii="Times New Roman" w:hAnsi="Times New Roman" w:cs="Times New Roman"/>
          <w:b/>
          <w:sz w:val="28"/>
          <w:szCs w:val="28"/>
        </w:rPr>
        <w:t>Документы, предоставляемые заявителем по собственной инициативе либо подлежащие предоставлению в порядке межведомственного информационного взаимодействия: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754510" w:rsidRPr="00637E55" w:rsidTr="00754510">
        <w:tc>
          <w:tcPr>
            <w:tcW w:w="959" w:type="dxa"/>
          </w:tcPr>
          <w:p w:rsidR="00754510" w:rsidRPr="00637E55" w:rsidRDefault="00754510" w:rsidP="0075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754510" w:rsidRPr="00F448C5" w:rsidRDefault="00F448C5" w:rsidP="00AD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D0F39" w:rsidRPr="00126368">
              <w:rPr>
                <w:rFonts w:ascii="Times New Roman" w:hAnsi="Times New Roman" w:cs="Times New Roman"/>
                <w:b/>
                <w:sz w:val="28"/>
                <w:szCs w:val="28"/>
              </w:rPr>
              <w:t>правка органа социальной защиты населения</w:t>
            </w:r>
            <w:r w:rsidR="001D0F39" w:rsidRPr="00F448C5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(пребывания) реабилитированного </w:t>
            </w:r>
            <w:r w:rsidR="001D0F39" w:rsidRPr="00F44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лица о </w:t>
            </w:r>
            <w:proofErr w:type="spellStart"/>
            <w:r w:rsidR="001D0F39" w:rsidRPr="00F448C5">
              <w:rPr>
                <w:rFonts w:ascii="Times New Roman" w:hAnsi="Times New Roman" w:cs="Times New Roman"/>
                <w:sz w:val="28"/>
                <w:szCs w:val="28"/>
              </w:rPr>
              <w:t>непредоставлении</w:t>
            </w:r>
            <w:proofErr w:type="spellEnd"/>
            <w:r w:rsidR="001D0F39" w:rsidRPr="00F448C5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году возмещения расходов, связанных с проездом, по месту пребывания (жительства)</w:t>
            </w:r>
          </w:p>
        </w:tc>
        <w:tc>
          <w:tcPr>
            <w:tcW w:w="1950" w:type="dxa"/>
          </w:tcPr>
          <w:p w:rsidR="00754510" w:rsidRPr="00637E55" w:rsidRDefault="00F448C5" w:rsidP="0075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</w:t>
            </w:r>
          </w:p>
        </w:tc>
      </w:tr>
    </w:tbl>
    <w:p w:rsidR="00247EFB" w:rsidRDefault="00247EFB" w:rsidP="00C3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DB3" w:rsidRPr="00296DB3" w:rsidRDefault="00296DB3" w:rsidP="0029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DB3">
        <w:rPr>
          <w:rFonts w:ascii="Times New Roman" w:hAnsi="Times New Roman" w:cs="Times New Roman"/>
          <w:b/>
          <w:sz w:val="28"/>
          <w:szCs w:val="28"/>
        </w:rPr>
        <w:t>Государственная услуга предоставляется</w:t>
      </w:r>
      <w:r w:rsidRPr="00637E55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296DB3" w:rsidRPr="00637E55" w:rsidRDefault="00296DB3" w:rsidP="00C3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4E1" w:rsidRPr="00637E55" w:rsidRDefault="00AE7B4B" w:rsidP="003A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для отказа в прие</w:t>
      </w:r>
      <w:r w:rsidR="003A34E1" w:rsidRPr="00637E55">
        <w:rPr>
          <w:rFonts w:ascii="Times New Roman" w:hAnsi="Times New Roman" w:cs="Times New Roman"/>
          <w:b/>
          <w:sz w:val="28"/>
          <w:szCs w:val="28"/>
        </w:rPr>
        <w:t xml:space="preserve">ме документов </w:t>
      </w:r>
      <w:r w:rsidR="003A34E1" w:rsidRPr="00296DB3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F7ECE" w:rsidRPr="00637E55" w:rsidRDefault="008F7ECE" w:rsidP="003A34E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ECE" w:rsidRPr="00637E55" w:rsidRDefault="008F7ECE" w:rsidP="003A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E55">
        <w:rPr>
          <w:rFonts w:ascii="Times New Roman" w:eastAsia="Times New Roman" w:hAnsi="Times New Roman" w:cs="Times New Roman"/>
          <w:b/>
          <w:sz w:val="28"/>
          <w:szCs w:val="28"/>
        </w:rPr>
        <w:t>Основания отказа в предоставлении государственной услуги:</w:t>
      </w:r>
    </w:p>
    <w:p w:rsidR="00F448C5" w:rsidRPr="00F448C5" w:rsidRDefault="00F448C5" w:rsidP="00F4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1) представление заявителем неполного пакета док</w:t>
      </w:r>
      <w:r>
        <w:rPr>
          <w:rFonts w:ascii="Times New Roman" w:hAnsi="Times New Roman" w:cs="Times New Roman"/>
          <w:sz w:val="28"/>
          <w:szCs w:val="28"/>
        </w:rPr>
        <w:t>ументов</w:t>
      </w:r>
      <w:r w:rsidRPr="00F448C5">
        <w:rPr>
          <w:rFonts w:ascii="Times New Roman" w:hAnsi="Times New Roman" w:cs="Times New Roman"/>
          <w:sz w:val="28"/>
          <w:szCs w:val="28"/>
        </w:rPr>
        <w:t>;</w:t>
      </w:r>
    </w:p>
    <w:p w:rsidR="00F448C5" w:rsidRPr="00F448C5" w:rsidRDefault="00F448C5" w:rsidP="00F4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2) наличие противоречий в документах, представленных заявителем;</w:t>
      </w:r>
    </w:p>
    <w:p w:rsidR="00F448C5" w:rsidRPr="00F448C5" w:rsidRDefault="00F448C5" w:rsidP="00F4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3) представление органом социальной защиты населения по месту жительства (пребывания), прежнему месту жительства (пребывания) реабилитированного лица справки, подтверждающей, что в текущем году указанному лицу производилось возмещение расходов на проезд на междугородном транспорте по месту жительства (пребывания), прежнему месту жительства (пребывания);</w:t>
      </w:r>
    </w:p>
    <w:p w:rsidR="00F448C5" w:rsidRPr="00F448C5" w:rsidRDefault="00F448C5" w:rsidP="00F4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4) повторное обращение реабилитированного лица за возмещением расходов, связанных с проездом на междугородном транспорте, если в течение текущего года было принято решение о возмещении ему таких расходов.</w:t>
      </w:r>
    </w:p>
    <w:p w:rsidR="00531DF3" w:rsidRPr="00F448C5" w:rsidRDefault="00531DF3" w:rsidP="00F448C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ECE" w:rsidRPr="00F448C5" w:rsidRDefault="008F7ECE" w:rsidP="00F448C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государственной услуги:</w:t>
      </w:r>
    </w:p>
    <w:p w:rsidR="00F448C5" w:rsidRPr="00F448C5" w:rsidRDefault="00E6169A" w:rsidP="00F4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48C5" w:rsidRPr="00F448C5">
        <w:rPr>
          <w:rFonts w:ascii="Times New Roman" w:hAnsi="Times New Roman" w:cs="Times New Roman"/>
          <w:sz w:val="28"/>
          <w:szCs w:val="28"/>
        </w:rPr>
        <w:t>озмещение реабилитированным лицам расходов, связанных с проездом на междугородном транспорте.</w:t>
      </w:r>
    </w:p>
    <w:p w:rsidR="00F10C5A" w:rsidRPr="00637E55" w:rsidRDefault="00F10C5A" w:rsidP="0054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B23" w:rsidRPr="001938E8" w:rsidRDefault="001938E8" w:rsidP="00193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E8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1938E8" w:rsidRDefault="001938E8" w:rsidP="00EA0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BF" w:rsidRPr="00DF11B2" w:rsidRDefault="00771FBF" w:rsidP="00771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Производится возмещение</w:t>
      </w:r>
      <w:r w:rsidRPr="00DF11B2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расходов реабилитированных лицам, связанных с оплатой проезда (туда и обратно) </w:t>
      </w:r>
      <w:r w:rsidRPr="00DF11B2">
        <w:rPr>
          <w:rFonts w:ascii="Times New Roman" w:hAnsi="Times New Roman" w:cs="Times New Roman"/>
          <w:b/>
          <w:sz w:val="28"/>
          <w:szCs w:val="28"/>
        </w:rPr>
        <w:t>один раз в год</w:t>
      </w:r>
      <w:r w:rsidRPr="00DF11B2"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 (</w:t>
      </w:r>
      <w:r w:rsidRPr="00DF11B2">
        <w:rPr>
          <w:rFonts w:ascii="Times New Roman" w:hAnsi="Times New Roman" w:cs="Times New Roman"/>
          <w:b/>
          <w:sz w:val="28"/>
          <w:szCs w:val="28"/>
        </w:rPr>
        <w:t>в размере 100 процентов стоимости проезда</w:t>
      </w:r>
      <w:r w:rsidRPr="00DF11B2">
        <w:rPr>
          <w:rFonts w:ascii="Times New Roman" w:hAnsi="Times New Roman" w:cs="Times New Roman"/>
          <w:sz w:val="28"/>
          <w:szCs w:val="28"/>
        </w:rPr>
        <w:t>), а в районах, не имеющих железнодорожного сообщения, - водным, воздушным или междугородным автомобильным транспортом (</w:t>
      </w:r>
      <w:r w:rsidRPr="00DF11B2">
        <w:rPr>
          <w:rFonts w:ascii="Times New Roman" w:hAnsi="Times New Roman" w:cs="Times New Roman"/>
          <w:b/>
          <w:sz w:val="28"/>
          <w:szCs w:val="28"/>
        </w:rPr>
        <w:t>в размере 50 процентов стоимости проезда</w:t>
      </w:r>
      <w:r w:rsidRPr="00DF11B2">
        <w:rPr>
          <w:rFonts w:ascii="Times New Roman" w:hAnsi="Times New Roman" w:cs="Times New Roman"/>
          <w:sz w:val="28"/>
          <w:szCs w:val="28"/>
        </w:rPr>
        <w:t>)</w:t>
      </w:r>
    </w:p>
    <w:p w:rsidR="00771FBF" w:rsidRPr="00DF11B2" w:rsidRDefault="00771FBF" w:rsidP="00771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Возмещению подлежа</w:t>
      </w:r>
      <w:r w:rsidRPr="00DF11B2">
        <w:rPr>
          <w:rFonts w:ascii="Times New Roman" w:hAnsi="Times New Roman" w:cs="Times New Roman"/>
          <w:sz w:val="28"/>
          <w:szCs w:val="28"/>
        </w:rPr>
        <w:t xml:space="preserve">т расходы на поездку, совершенную в течение календарного года с проездом туда и обратно на территории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DF11B2">
        <w:rPr>
          <w:rFonts w:ascii="Times New Roman" w:hAnsi="Times New Roman" w:cs="Times New Roman"/>
          <w:sz w:val="28"/>
          <w:szCs w:val="28"/>
        </w:rPr>
        <w:t xml:space="preserve"> в прямом железнодорожном сообщении.</w:t>
      </w:r>
    </w:p>
    <w:p w:rsidR="00771FBF" w:rsidRPr="00DF11B2" w:rsidRDefault="00771FBF" w:rsidP="00771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1B2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Pr="00DF11B2">
        <w:rPr>
          <w:rFonts w:ascii="Times New Roman" w:hAnsi="Times New Roman" w:cs="Times New Roman"/>
          <w:b/>
          <w:sz w:val="28"/>
          <w:szCs w:val="28"/>
        </w:rPr>
        <w:t xml:space="preserve">прямого железнодорожного сообщения </w:t>
      </w:r>
      <w:r w:rsidRPr="00DF11B2">
        <w:rPr>
          <w:rFonts w:ascii="Times New Roman" w:hAnsi="Times New Roman" w:cs="Times New Roman"/>
          <w:sz w:val="28"/>
          <w:szCs w:val="28"/>
        </w:rPr>
        <w:t xml:space="preserve">от станции отправления до станции назначения возмещение расходов на проезд производится на основании представленных проездных документов, подтверждающих проезд железнодорожным транспортом, и справки, </w:t>
      </w:r>
      <w:r w:rsidRPr="00DF11B2">
        <w:rPr>
          <w:rFonts w:ascii="Times New Roman" w:hAnsi="Times New Roman" w:cs="Times New Roman"/>
          <w:sz w:val="28"/>
          <w:szCs w:val="28"/>
        </w:rPr>
        <w:lastRenderedPageBreak/>
        <w:t>содержащей сведения об отсутствии прямого железнодорожного сообщения (или об отсутствии билетов в прямом железнодорожном сообщении на указанную в проездном документе дату отправления) и о возможных станциях пересадки.</w:t>
      </w:r>
      <w:proofErr w:type="gramEnd"/>
    </w:p>
    <w:p w:rsidR="00771FBF" w:rsidRPr="00DF11B2" w:rsidRDefault="00771FBF" w:rsidP="00771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B2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Pr="00DF11B2">
        <w:rPr>
          <w:rFonts w:ascii="Times New Roman" w:hAnsi="Times New Roman" w:cs="Times New Roman"/>
          <w:b/>
          <w:sz w:val="28"/>
          <w:szCs w:val="28"/>
        </w:rPr>
        <w:t>железнодорожного сообщения</w:t>
      </w:r>
      <w:r w:rsidRPr="00DF11B2">
        <w:rPr>
          <w:rFonts w:ascii="Times New Roman" w:hAnsi="Times New Roman" w:cs="Times New Roman"/>
          <w:sz w:val="28"/>
          <w:szCs w:val="28"/>
        </w:rPr>
        <w:t xml:space="preserve"> от станции отправления до станции назначения возмещение реабилитированным лицам расходов на проезд производится на основании представленных проездных документов, подтверждающих проезд водным, воздушным или междугородным автомобильным транспортом, и справки, содержащей сведения об отсутствии железнодорожного сообщения.</w:t>
      </w:r>
    </w:p>
    <w:p w:rsidR="00771FBF" w:rsidRPr="00DF11B2" w:rsidRDefault="00771FBF" w:rsidP="00771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B2">
        <w:rPr>
          <w:rFonts w:ascii="Times New Roman" w:hAnsi="Times New Roman" w:cs="Times New Roman"/>
          <w:sz w:val="28"/>
          <w:szCs w:val="28"/>
        </w:rPr>
        <w:t xml:space="preserve">В случае совершения поездки, начавшейся в одном году, а завершившейся в другом, </w:t>
      </w:r>
      <w:r w:rsidRPr="00BB0057">
        <w:rPr>
          <w:rFonts w:ascii="Times New Roman" w:hAnsi="Times New Roman" w:cs="Times New Roman"/>
          <w:b/>
          <w:sz w:val="28"/>
          <w:szCs w:val="28"/>
        </w:rPr>
        <w:t>право проезда считается реализованным по году завершения поездки</w:t>
      </w:r>
      <w:r w:rsidRPr="00DF11B2">
        <w:rPr>
          <w:rFonts w:ascii="Times New Roman" w:hAnsi="Times New Roman" w:cs="Times New Roman"/>
          <w:sz w:val="28"/>
          <w:szCs w:val="28"/>
        </w:rPr>
        <w:t>. При этом расходы, связанные с осуществлением последующих поездок в этом году, возмещению не подлежат.</w:t>
      </w:r>
    </w:p>
    <w:p w:rsidR="00771FBF" w:rsidRPr="00DF11B2" w:rsidRDefault="00771FBF" w:rsidP="00771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6"/>
      <w:r w:rsidRPr="00DF11B2">
        <w:rPr>
          <w:rFonts w:ascii="Times New Roman" w:hAnsi="Times New Roman" w:cs="Times New Roman"/>
          <w:sz w:val="28"/>
          <w:szCs w:val="28"/>
        </w:rPr>
        <w:t>Возмещение расходов при проезде реабилитированного лица на железнодорожном транспорте осуществляется в размере 100 процентов стоимости проезда. Возмещению подлежат расходы на проезд в жестких вагонах с 4-местными купе скорых поездов и в вагонах и поездах более низких категорий.</w:t>
      </w:r>
    </w:p>
    <w:bookmarkEnd w:id="0"/>
    <w:p w:rsidR="00771FBF" w:rsidRPr="00DF11B2" w:rsidRDefault="00771FBF" w:rsidP="00771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B2">
        <w:rPr>
          <w:rFonts w:ascii="Times New Roman" w:hAnsi="Times New Roman" w:cs="Times New Roman"/>
          <w:sz w:val="28"/>
          <w:szCs w:val="28"/>
        </w:rPr>
        <w:t>Возмещение расходов при проезде реабилитированного лица на водном, воздушном или междугородном автомобильном транспорте в районах, не имеющих железнодорожного сообщения, осуществляется в размере 50 процентов установленной стоимости проезда. Возмещению подлежат расходы на проезд в салонах экономического класса всех типов самолетов - на воздушном транспорте и независимо от класса каюты - на водном транспорте и модели автобуса - на междугородном автомобильном транспорте.</w:t>
      </w:r>
    </w:p>
    <w:p w:rsidR="00771FBF" w:rsidRPr="00DF11B2" w:rsidRDefault="00771FBF" w:rsidP="00771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B2">
        <w:rPr>
          <w:rFonts w:ascii="Times New Roman" w:hAnsi="Times New Roman" w:cs="Times New Roman"/>
          <w:sz w:val="28"/>
          <w:szCs w:val="28"/>
        </w:rPr>
        <w:t xml:space="preserve">При предъявлении проездных документов, оформленных для проезда на железнодорожном транспорте за пределы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DF11B2">
        <w:rPr>
          <w:rFonts w:ascii="Times New Roman" w:hAnsi="Times New Roman" w:cs="Times New Roman"/>
          <w:sz w:val="28"/>
          <w:szCs w:val="28"/>
        </w:rPr>
        <w:t xml:space="preserve"> в направлении "туда", возмещению подлежат расходы на проезд от железнодорожной станции отправления на территории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DF11B2">
        <w:rPr>
          <w:rFonts w:ascii="Times New Roman" w:hAnsi="Times New Roman" w:cs="Times New Roman"/>
          <w:sz w:val="28"/>
          <w:szCs w:val="28"/>
        </w:rPr>
        <w:t xml:space="preserve"> до пограничной с другим государством железнодорожной станции, расположенной по указанному в проездном документе маршруту, после предъявления справки о тарифной стоимости такой поездки.</w:t>
      </w:r>
    </w:p>
    <w:p w:rsidR="00771FBF" w:rsidRPr="00DF11B2" w:rsidRDefault="00771FBF" w:rsidP="00771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B2">
        <w:rPr>
          <w:rFonts w:ascii="Times New Roman" w:hAnsi="Times New Roman" w:cs="Times New Roman"/>
          <w:sz w:val="28"/>
          <w:szCs w:val="28"/>
        </w:rPr>
        <w:t>Аналогично решается вопрос о возмещении расходов на проезд на железнодорожном транспорте в направлении "обратно".</w:t>
      </w:r>
    </w:p>
    <w:p w:rsidR="00BB0057" w:rsidRPr="00DF11B2" w:rsidRDefault="00771FBF" w:rsidP="00BB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9"/>
      <w:r w:rsidRPr="00DF11B2">
        <w:rPr>
          <w:rFonts w:ascii="Times New Roman" w:hAnsi="Times New Roman" w:cs="Times New Roman"/>
          <w:sz w:val="28"/>
          <w:szCs w:val="28"/>
        </w:rPr>
        <w:t>В случае болезни реабилитированного лица в пути следования срок продления действия проездных документов на время болезни подтверждается документами лечебных учреждений.</w:t>
      </w:r>
    </w:p>
    <w:p w:rsidR="00771FBF" w:rsidRPr="00DF11B2" w:rsidRDefault="00771FBF" w:rsidP="00771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0"/>
      <w:bookmarkEnd w:id="1"/>
      <w:r w:rsidRPr="00DF11B2">
        <w:rPr>
          <w:rFonts w:ascii="Times New Roman" w:hAnsi="Times New Roman" w:cs="Times New Roman"/>
          <w:sz w:val="28"/>
          <w:szCs w:val="28"/>
        </w:rPr>
        <w:lastRenderedPageBreak/>
        <w:t>Возмещение расходов на проезд на междугородном транспорте осуществляется органами социальной защиты населения городских округов и муниципальных районов Челябинской области  по месту жительства либо по месту пребывания реабилитированного лица.</w:t>
      </w:r>
    </w:p>
    <w:bookmarkEnd w:id="2"/>
    <w:p w:rsidR="00C83C9E" w:rsidRDefault="00C83C9E" w:rsidP="00B72596">
      <w:pPr>
        <w:tabs>
          <w:tab w:val="left" w:pos="213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9D" w:rsidRPr="00C37C9D" w:rsidRDefault="00C37C9D" w:rsidP="004E359F">
      <w:pPr>
        <w:tabs>
          <w:tab w:val="left" w:pos="213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sectPr w:rsidR="00C37C9D" w:rsidRPr="00C37C9D" w:rsidSect="00282B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42DB"/>
    <w:multiLevelType w:val="hybridMultilevel"/>
    <w:tmpl w:val="F856965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281463D"/>
    <w:multiLevelType w:val="hybridMultilevel"/>
    <w:tmpl w:val="8AB84496"/>
    <w:lvl w:ilvl="0" w:tplc="07D24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503E54"/>
    <w:multiLevelType w:val="hybridMultilevel"/>
    <w:tmpl w:val="BD424476"/>
    <w:lvl w:ilvl="0" w:tplc="A6FEED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10"/>
    <w:rsid w:val="00004A77"/>
    <w:rsid w:val="00037385"/>
    <w:rsid w:val="00041527"/>
    <w:rsid w:val="0005398D"/>
    <w:rsid w:val="00055B1C"/>
    <w:rsid w:val="00096AC3"/>
    <w:rsid w:val="000A4676"/>
    <w:rsid w:val="00126368"/>
    <w:rsid w:val="00136678"/>
    <w:rsid w:val="001938E8"/>
    <w:rsid w:val="001C37F0"/>
    <w:rsid w:val="001D0F39"/>
    <w:rsid w:val="001F1D44"/>
    <w:rsid w:val="00242E4F"/>
    <w:rsid w:val="00247EFB"/>
    <w:rsid w:val="002734D6"/>
    <w:rsid w:val="00282134"/>
    <w:rsid w:val="00282B20"/>
    <w:rsid w:val="00296DB3"/>
    <w:rsid w:val="0034185A"/>
    <w:rsid w:val="003474CA"/>
    <w:rsid w:val="003A34E1"/>
    <w:rsid w:val="003F2E8B"/>
    <w:rsid w:val="003F3A6C"/>
    <w:rsid w:val="003F7EF4"/>
    <w:rsid w:val="00493A36"/>
    <w:rsid w:val="004D5924"/>
    <w:rsid w:val="004E359F"/>
    <w:rsid w:val="00531DF3"/>
    <w:rsid w:val="00542E53"/>
    <w:rsid w:val="0057711C"/>
    <w:rsid w:val="005D0B8D"/>
    <w:rsid w:val="005D4FE6"/>
    <w:rsid w:val="00614F28"/>
    <w:rsid w:val="00614FCB"/>
    <w:rsid w:val="00637E55"/>
    <w:rsid w:val="00653C58"/>
    <w:rsid w:val="0067735F"/>
    <w:rsid w:val="00677FB3"/>
    <w:rsid w:val="007153E4"/>
    <w:rsid w:val="0074175D"/>
    <w:rsid w:val="00754510"/>
    <w:rsid w:val="00771FBF"/>
    <w:rsid w:val="00785335"/>
    <w:rsid w:val="007A77DB"/>
    <w:rsid w:val="007C18AC"/>
    <w:rsid w:val="00813D88"/>
    <w:rsid w:val="00817548"/>
    <w:rsid w:val="00860347"/>
    <w:rsid w:val="00872BE3"/>
    <w:rsid w:val="008C7D4D"/>
    <w:rsid w:val="008F5972"/>
    <w:rsid w:val="008F7ECE"/>
    <w:rsid w:val="0093124F"/>
    <w:rsid w:val="00931E79"/>
    <w:rsid w:val="00943122"/>
    <w:rsid w:val="00980198"/>
    <w:rsid w:val="009A0826"/>
    <w:rsid w:val="009B0424"/>
    <w:rsid w:val="009B2E22"/>
    <w:rsid w:val="009B4010"/>
    <w:rsid w:val="009D16A2"/>
    <w:rsid w:val="009F5AD0"/>
    <w:rsid w:val="00A447E4"/>
    <w:rsid w:val="00A7249D"/>
    <w:rsid w:val="00AD4E91"/>
    <w:rsid w:val="00AE7B4B"/>
    <w:rsid w:val="00B72596"/>
    <w:rsid w:val="00BB0057"/>
    <w:rsid w:val="00BC0A12"/>
    <w:rsid w:val="00BC0CC0"/>
    <w:rsid w:val="00C3331A"/>
    <w:rsid w:val="00C336D6"/>
    <w:rsid w:val="00C37C9D"/>
    <w:rsid w:val="00C83C9E"/>
    <w:rsid w:val="00CC0337"/>
    <w:rsid w:val="00CC3495"/>
    <w:rsid w:val="00CF7219"/>
    <w:rsid w:val="00D06100"/>
    <w:rsid w:val="00D06D71"/>
    <w:rsid w:val="00D23977"/>
    <w:rsid w:val="00DD3EF3"/>
    <w:rsid w:val="00E17818"/>
    <w:rsid w:val="00E22725"/>
    <w:rsid w:val="00E24A7D"/>
    <w:rsid w:val="00E6169A"/>
    <w:rsid w:val="00EA0B23"/>
    <w:rsid w:val="00EA277D"/>
    <w:rsid w:val="00EB6727"/>
    <w:rsid w:val="00EF06AF"/>
    <w:rsid w:val="00F04EE4"/>
    <w:rsid w:val="00F10C5A"/>
    <w:rsid w:val="00F11CB3"/>
    <w:rsid w:val="00F165C2"/>
    <w:rsid w:val="00F448C5"/>
    <w:rsid w:val="00F650F0"/>
    <w:rsid w:val="00F900BF"/>
    <w:rsid w:val="00FC3B7C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15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8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4152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41527"/>
    <w:rPr>
      <w:color w:val="106BBE"/>
    </w:rPr>
  </w:style>
  <w:style w:type="paragraph" w:styleId="a7">
    <w:name w:val="List Paragraph"/>
    <w:basedOn w:val="a"/>
    <w:uiPriority w:val="34"/>
    <w:qFormat/>
    <w:rsid w:val="00931E79"/>
    <w:pPr>
      <w:ind w:left="720"/>
      <w:contextualSpacing/>
    </w:pPr>
  </w:style>
  <w:style w:type="character" w:customStyle="1" w:styleId="apple-converted-space">
    <w:name w:val="apple-converted-space"/>
    <w:basedOn w:val="a0"/>
    <w:rsid w:val="00D23977"/>
  </w:style>
  <w:style w:type="paragraph" w:customStyle="1" w:styleId="a8">
    <w:name w:val="Комментарий"/>
    <w:basedOn w:val="a"/>
    <w:next w:val="a"/>
    <w:uiPriority w:val="99"/>
    <w:rsid w:val="00F04EE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04E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15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8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4152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41527"/>
    <w:rPr>
      <w:color w:val="106BBE"/>
    </w:rPr>
  </w:style>
  <w:style w:type="paragraph" w:styleId="a7">
    <w:name w:val="List Paragraph"/>
    <w:basedOn w:val="a"/>
    <w:uiPriority w:val="34"/>
    <w:qFormat/>
    <w:rsid w:val="00931E79"/>
    <w:pPr>
      <w:ind w:left="720"/>
      <w:contextualSpacing/>
    </w:pPr>
  </w:style>
  <w:style w:type="character" w:customStyle="1" w:styleId="apple-converted-space">
    <w:name w:val="apple-converted-space"/>
    <w:basedOn w:val="a0"/>
    <w:rsid w:val="00D23977"/>
  </w:style>
  <w:style w:type="paragraph" w:customStyle="1" w:styleId="a8">
    <w:name w:val="Комментарий"/>
    <w:basedOn w:val="a"/>
    <w:next w:val="a"/>
    <w:uiPriority w:val="99"/>
    <w:rsid w:val="00F04EE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04E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6240-6386-4C2E-AAB7-DF04B1DF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Окунева</cp:lastModifiedBy>
  <cp:revision>2</cp:revision>
  <cp:lastPrinted>2014-04-08T10:03:00Z</cp:lastPrinted>
  <dcterms:created xsi:type="dcterms:W3CDTF">2017-04-12T09:48:00Z</dcterms:created>
  <dcterms:modified xsi:type="dcterms:W3CDTF">2017-04-12T09:48:00Z</dcterms:modified>
</cp:coreProperties>
</file>